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E013" w14:textId="46CD8F47" w:rsidR="00750377" w:rsidRPr="004A1574" w:rsidRDefault="009947F3">
      <w:pPr>
        <w:rPr>
          <w:b/>
          <w:color w:val="000000" w:themeColor="text1"/>
          <w:sz w:val="52"/>
          <w:szCs w:val="52"/>
        </w:rPr>
      </w:pPr>
      <w:r w:rsidRPr="004A1574">
        <w:rPr>
          <w:b/>
          <w:color w:val="000000" w:themeColor="text1"/>
          <w:sz w:val="52"/>
          <w:szCs w:val="52"/>
        </w:rPr>
        <w:t>2019 Grant Chamber Current Members</w:t>
      </w:r>
    </w:p>
    <w:p w14:paraId="0C0E3FE3" w14:textId="512A8E9B" w:rsidR="009947F3" w:rsidRDefault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Alice </w:t>
      </w:r>
      <w:proofErr w:type="spellStart"/>
      <w:r>
        <w:rPr>
          <w:rFonts w:ascii="Arial Black" w:hAnsi="Arial Black"/>
          <w:sz w:val="36"/>
          <w:szCs w:val="36"/>
        </w:rPr>
        <w:t>Scarbrough</w:t>
      </w:r>
      <w:proofErr w:type="spellEnd"/>
    </w:p>
    <w:p w14:paraId="6E9322F3" w14:textId="0D2122BC" w:rsidR="009947F3" w:rsidRDefault="009947F3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Bandit Custom Design</w:t>
      </w:r>
      <w:r w:rsidR="004A1574">
        <w:rPr>
          <w:rFonts w:ascii="Arial Black" w:hAnsi="Arial Black"/>
          <w:sz w:val="36"/>
          <w:szCs w:val="36"/>
        </w:rPr>
        <w:t xml:space="preserve"> </w:t>
      </w:r>
      <w:bookmarkStart w:id="0" w:name="_GoBack"/>
      <w:bookmarkEnd w:id="0"/>
    </w:p>
    <w:p w14:paraId="6F4AFFAB" w14:textId="77777777" w:rsidR="009947F3" w:rsidRDefault="009947F3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Bank of Montgomery</w:t>
      </w:r>
    </w:p>
    <w:p w14:paraId="4D5443F8" w14:textId="77777777" w:rsidR="009947F3" w:rsidRDefault="009947F3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B22fit, LLC</w:t>
      </w:r>
    </w:p>
    <w:p w14:paraId="246B8A9A" w14:textId="7A32DB26" w:rsidR="009947F3" w:rsidRPr="009947F3" w:rsidRDefault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Carl Ray </w:t>
      </w:r>
      <w:proofErr w:type="spellStart"/>
      <w:r>
        <w:rPr>
          <w:rFonts w:ascii="Arial Black" w:hAnsi="Arial Black"/>
          <w:sz w:val="36"/>
          <w:szCs w:val="36"/>
        </w:rPr>
        <w:t>Lasyone</w:t>
      </w:r>
      <w:proofErr w:type="spellEnd"/>
    </w:p>
    <w:p w14:paraId="7CA6195C" w14:textId="3A6CDA2C" w:rsidR="009947F3" w:rsidRDefault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Cephas Bowie</w:t>
      </w:r>
    </w:p>
    <w:p w14:paraId="7CFAA28C" w14:textId="3D35312F" w:rsidR="009947F3" w:rsidRDefault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Charlene Anderson</w:t>
      </w:r>
    </w:p>
    <w:p w14:paraId="4365A177" w14:textId="385663DD" w:rsidR="009947F3" w:rsidRDefault="009947F3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Choctaw Pines Casino</w:t>
      </w:r>
    </w:p>
    <w:p w14:paraId="72117A52" w14:textId="77777777" w:rsidR="009947F3" w:rsidRDefault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Colfax Banking Company</w:t>
      </w:r>
    </w:p>
    <w:p w14:paraId="00316827" w14:textId="7A9585AF" w:rsidR="009947F3" w:rsidRDefault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Gabe </w:t>
      </w:r>
      <w:proofErr w:type="spellStart"/>
      <w:r>
        <w:rPr>
          <w:rFonts w:ascii="Arial Black" w:hAnsi="Arial Black"/>
          <w:sz w:val="36"/>
          <w:szCs w:val="36"/>
        </w:rPr>
        <w:t>Firment</w:t>
      </w:r>
      <w:proofErr w:type="spellEnd"/>
    </w:p>
    <w:p w14:paraId="1FA20A06" w14:textId="77777777" w:rsidR="009947F3" w:rsidRDefault="009947F3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Grant Community Health Center</w:t>
      </w:r>
    </w:p>
    <w:p w14:paraId="1495EE49" w14:textId="3642DBC3" w:rsidR="009947F3" w:rsidRDefault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Grant Eastern Construction</w:t>
      </w:r>
    </w:p>
    <w:p w14:paraId="10B33FA2" w14:textId="77777777" w:rsidR="009947F3" w:rsidRDefault="009947F3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Grant Family Pharmacy</w:t>
      </w:r>
    </w:p>
    <w:p w14:paraId="1BEA8589" w14:textId="34B53F76" w:rsidR="009947F3" w:rsidRDefault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Grant Parish Library</w:t>
      </w:r>
    </w:p>
    <w:p w14:paraId="534D90B7" w14:textId="77777777" w:rsidR="009947F3" w:rsidRDefault="009947F3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Mike Slaughter</w:t>
      </w:r>
    </w:p>
    <w:p w14:paraId="4F53BD52" w14:textId="77777777" w:rsidR="009947F3" w:rsidRDefault="009947F3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Representative Terry Brown</w:t>
      </w:r>
    </w:p>
    <w:p w14:paraId="088D690A" w14:textId="0E58CCDB" w:rsidR="009947F3" w:rsidRDefault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Richard Stock State Farm Insurance</w:t>
      </w:r>
    </w:p>
    <w:p w14:paraId="2CFE2435" w14:textId="77777777" w:rsidR="009947F3" w:rsidRDefault="009947F3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Sheriff Steven McCain</w:t>
      </w:r>
    </w:p>
    <w:p w14:paraId="7FB7A54D" w14:textId="77777777" w:rsidR="009947F3" w:rsidRDefault="009947F3">
      <w:pPr>
        <w:rPr>
          <w:rFonts w:ascii="Arial Black" w:hAnsi="Arial Black"/>
          <w:sz w:val="36"/>
          <w:szCs w:val="36"/>
        </w:rPr>
      </w:pPr>
    </w:p>
    <w:p w14:paraId="789C7796" w14:textId="1641A6CF" w:rsidR="009947F3" w:rsidRDefault="009947F3">
      <w:pPr>
        <w:rPr>
          <w:rFonts w:ascii="Arial Black" w:hAnsi="Arial Black"/>
          <w:sz w:val="36"/>
          <w:szCs w:val="36"/>
        </w:rPr>
      </w:pPr>
    </w:p>
    <w:p w14:paraId="5BB44F45" w14:textId="388F7A97" w:rsidR="009947F3" w:rsidRDefault="009947F3">
      <w:pPr>
        <w:rPr>
          <w:rFonts w:ascii="Arial Black" w:hAnsi="Arial Black"/>
          <w:sz w:val="36"/>
          <w:szCs w:val="36"/>
        </w:rPr>
      </w:pPr>
    </w:p>
    <w:p w14:paraId="744726C2" w14:textId="7DD3B873" w:rsidR="009947F3" w:rsidRDefault="009947F3">
      <w:pPr>
        <w:rPr>
          <w:rFonts w:ascii="Arial Black" w:hAnsi="Arial Black"/>
          <w:sz w:val="36"/>
          <w:szCs w:val="36"/>
        </w:rPr>
      </w:pPr>
    </w:p>
    <w:p w14:paraId="49F4A308" w14:textId="1EB73E71" w:rsidR="009947F3" w:rsidRPr="009947F3" w:rsidRDefault="009947F3">
      <w:pPr>
        <w:rPr>
          <w:rFonts w:ascii="Arial Black" w:hAnsi="Arial Black"/>
          <w:sz w:val="36"/>
          <w:szCs w:val="36"/>
        </w:rPr>
      </w:pPr>
    </w:p>
    <w:sectPr w:rsidR="009947F3" w:rsidRPr="00994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F3"/>
    <w:rsid w:val="004A1574"/>
    <w:rsid w:val="00593F27"/>
    <w:rsid w:val="00754F04"/>
    <w:rsid w:val="008C2D31"/>
    <w:rsid w:val="0099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7E67"/>
  <w15:chartTrackingRefBased/>
  <w15:docId w15:val="{1420B8CB-9035-4918-B1E9-1BBBC56B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1</cp:revision>
  <dcterms:created xsi:type="dcterms:W3CDTF">2018-12-08T05:06:00Z</dcterms:created>
  <dcterms:modified xsi:type="dcterms:W3CDTF">2018-12-08T05:18:00Z</dcterms:modified>
</cp:coreProperties>
</file>